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2877D" w14:textId="77777777" w:rsidR="0006238A" w:rsidRDefault="0006238A" w:rsidP="00AB5BA3">
      <w:pPr>
        <w:spacing w:line="72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</w:pPr>
      <w:r w:rsidRPr="0006238A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集团IMS客户准入风险评估表</w:t>
      </w:r>
    </w:p>
    <w:p w14:paraId="0FF3A70A" w14:textId="77777777" w:rsidR="00543880" w:rsidRDefault="00543880" w:rsidP="00AB5BA3">
      <w:pPr>
        <w:spacing w:line="72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</w:pPr>
    </w:p>
    <w:p w14:paraId="6C21C55B" w14:textId="22275F05" w:rsidR="00AB5BA3" w:rsidRPr="00543880" w:rsidRDefault="0006238A" w:rsidP="00AB5BA3">
      <w:pPr>
        <w:spacing w:line="360" w:lineRule="auto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388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集团名称：</w:t>
      </w:r>
    </w:p>
    <w:p w14:paraId="789BFA20" w14:textId="0AE7EF4B" w:rsidR="00946E74" w:rsidRPr="00543880" w:rsidRDefault="00946E74" w:rsidP="00AB5BA3">
      <w:pPr>
        <w:spacing w:line="360" w:lineRule="auto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388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装机地址：</w:t>
      </w:r>
    </w:p>
    <w:p w14:paraId="0630E031" w14:textId="291B532E" w:rsidR="00B50A94" w:rsidRPr="00543880" w:rsidRDefault="00B50A94" w:rsidP="00AB5BA3">
      <w:pPr>
        <w:spacing w:line="360" w:lineRule="auto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388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开户数量：</w:t>
      </w:r>
      <w:r w:rsidRPr="0054388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本次</w:t>
      </w:r>
      <w:r w:rsidR="0054388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申请</w:t>
      </w:r>
      <w:r w:rsidRPr="00543880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新增开户XX户，累计开户XX户。</w:t>
      </w:r>
    </w:p>
    <w:p w14:paraId="0221FD34" w14:textId="40FF867A" w:rsidR="0006238A" w:rsidRPr="00543880" w:rsidRDefault="00AB5BA3" w:rsidP="00AB5BA3">
      <w:pPr>
        <w:spacing w:line="360" w:lineRule="auto"/>
        <w:jc w:val="righ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388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评估日期：     年    月   日</w:t>
      </w:r>
    </w:p>
    <w:tbl>
      <w:tblPr>
        <w:tblStyle w:val="a7"/>
        <w:tblW w:w="111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782"/>
        <w:gridCol w:w="709"/>
        <w:gridCol w:w="708"/>
      </w:tblGrid>
      <w:tr w:rsidR="00211160" w:rsidRPr="00DD2F2C" w14:paraId="3A36A839" w14:textId="4A273C65" w:rsidTr="00543880">
        <w:trPr>
          <w:trHeight w:val="484"/>
        </w:trPr>
        <w:tc>
          <w:tcPr>
            <w:tcW w:w="9782" w:type="dxa"/>
            <w:vAlign w:val="center"/>
          </w:tcPr>
          <w:p w14:paraId="591949F2" w14:textId="63995721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存在</w:t>
            </w:r>
            <w:r w:rsidR="005438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以下</w:t>
            </w:r>
            <w:r w:rsidRPr="005438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风险场景</w:t>
            </w:r>
          </w:p>
        </w:tc>
        <w:tc>
          <w:tcPr>
            <w:tcW w:w="709" w:type="dxa"/>
            <w:vAlign w:val="center"/>
          </w:tcPr>
          <w:p w14:paraId="240DF7DC" w14:textId="59A56129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是</w:t>
            </w:r>
          </w:p>
        </w:tc>
        <w:tc>
          <w:tcPr>
            <w:tcW w:w="708" w:type="dxa"/>
            <w:vAlign w:val="center"/>
          </w:tcPr>
          <w:p w14:paraId="5E44DD0F" w14:textId="592EAADE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否</w:t>
            </w:r>
          </w:p>
        </w:tc>
      </w:tr>
      <w:tr w:rsidR="00211160" w:rsidRPr="00FE2025" w14:paraId="29B6E5C5" w14:textId="19F53DD1" w:rsidTr="00543880">
        <w:trPr>
          <w:trHeight w:val="585"/>
        </w:trPr>
        <w:tc>
          <w:tcPr>
            <w:tcW w:w="9782" w:type="dxa"/>
            <w:vAlign w:val="center"/>
            <w:hideMark/>
          </w:tcPr>
          <w:p w14:paraId="6075FEA5" w14:textId="77777777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国家企业信用信息公示系统网站有违规违法行为的单位</w:t>
            </w:r>
          </w:p>
        </w:tc>
        <w:tc>
          <w:tcPr>
            <w:tcW w:w="709" w:type="dxa"/>
            <w:vAlign w:val="center"/>
          </w:tcPr>
          <w:p w14:paraId="129883ED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705140FB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11160" w:rsidRPr="00DD2F2C" w14:paraId="706DDCF2" w14:textId="7836D704" w:rsidTr="00543880">
        <w:trPr>
          <w:trHeight w:val="638"/>
        </w:trPr>
        <w:tc>
          <w:tcPr>
            <w:tcW w:w="9782" w:type="dxa"/>
            <w:vAlign w:val="center"/>
            <w:hideMark/>
          </w:tcPr>
          <w:p w14:paraId="65686169" w14:textId="7A0626A4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科技、金融、财务、咨询、</w:t>
            </w:r>
            <w:proofErr w:type="gramStart"/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快手抖音等</w:t>
            </w:r>
            <w:proofErr w:type="gramEnd"/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直播</w:t>
            </w:r>
            <w:r w:rsidR="00FE2025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或</w:t>
            </w: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传媒等易造成投诉</w:t>
            </w:r>
            <w:proofErr w:type="gramStart"/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或涉诈的</w:t>
            </w:r>
            <w:proofErr w:type="gramEnd"/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709" w:type="dxa"/>
            <w:vAlign w:val="center"/>
          </w:tcPr>
          <w:p w14:paraId="16D30636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6AE39BC7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11160" w:rsidRPr="00DD2F2C" w14:paraId="4183C55C" w14:textId="38DC0DB7" w:rsidTr="00543880">
        <w:trPr>
          <w:trHeight w:val="484"/>
        </w:trPr>
        <w:tc>
          <w:tcPr>
            <w:tcW w:w="9782" w:type="dxa"/>
            <w:vAlign w:val="center"/>
            <w:hideMark/>
          </w:tcPr>
          <w:p w14:paraId="516C4444" w14:textId="77777777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历史合作出现过违规或信息安全事件的单位</w:t>
            </w:r>
          </w:p>
        </w:tc>
        <w:tc>
          <w:tcPr>
            <w:tcW w:w="709" w:type="dxa"/>
            <w:vAlign w:val="center"/>
          </w:tcPr>
          <w:p w14:paraId="391D2A34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6D06F906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11160" w:rsidRPr="00DD2F2C" w14:paraId="474E0EC4" w14:textId="3F8C4953" w:rsidTr="00543880">
        <w:trPr>
          <w:trHeight w:val="484"/>
        </w:trPr>
        <w:tc>
          <w:tcPr>
            <w:tcW w:w="9782" w:type="dxa"/>
            <w:vAlign w:val="center"/>
            <w:hideMark/>
          </w:tcPr>
          <w:p w14:paraId="1DAE6B10" w14:textId="44B207EB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提供商业营销类电话呼出服务</w:t>
            </w:r>
            <w:r w:rsidR="00543880"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的单位</w:t>
            </w:r>
          </w:p>
        </w:tc>
        <w:tc>
          <w:tcPr>
            <w:tcW w:w="709" w:type="dxa"/>
            <w:vAlign w:val="center"/>
          </w:tcPr>
          <w:p w14:paraId="34E8E823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3E5CF98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11160" w:rsidRPr="00DD2F2C" w14:paraId="1F18E1E1" w14:textId="2259B6EA" w:rsidTr="00543880">
        <w:trPr>
          <w:trHeight w:val="484"/>
        </w:trPr>
        <w:tc>
          <w:tcPr>
            <w:tcW w:w="9782" w:type="dxa"/>
            <w:vAlign w:val="center"/>
            <w:hideMark/>
          </w:tcPr>
          <w:p w14:paraId="4E15382C" w14:textId="2EE6488B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业务实际用途与营业执照经营范围不一致</w:t>
            </w:r>
            <w:r w:rsidR="00543880"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的单位</w:t>
            </w:r>
          </w:p>
        </w:tc>
        <w:tc>
          <w:tcPr>
            <w:tcW w:w="709" w:type="dxa"/>
            <w:vAlign w:val="center"/>
          </w:tcPr>
          <w:p w14:paraId="34852F1D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66CAE76D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11160" w:rsidRPr="00DD2F2C" w14:paraId="2EEF95D0" w14:textId="111D3830" w:rsidTr="00543880">
        <w:trPr>
          <w:trHeight w:val="484"/>
        </w:trPr>
        <w:tc>
          <w:tcPr>
            <w:tcW w:w="9782" w:type="dxa"/>
            <w:vAlign w:val="center"/>
            <w:hideMark/>
          </w:tcPr>
          <w:p w14:paraId="07039173" w14:textId="04992D7C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申请号码数量与员工规模或办公场地不一致</w:t>
            </w:r>
            <w:r w:rsidR="00543880"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的单位</w:t>
            </w:r>
          </w:p>
        </w:tc>
        <w:tc>
          <w:tcPr>
            <w:tcW w:w="709" w:type="dxa"/>
            <w:vAlign w:val="center"/>
          </w:tcPr>
          <w:p w14:paraId="1FDD1C1C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29013905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211160" w:rsidRPr="00DD2F2C" w14:paraId="2CDE1F6F" w14:textId="2EF53568" w:rsidTr="00543880">
        <w:trPr>
          <w:trHeight w:val="484"/>
        </w:trPr>
        <w:tc>
          <w:tcPr>
            <w:tcW w:w="9782" w:type="dxa"/>
            <w:noWrap/>
            <w:vAlign w:val="center"/>
            <w:hideMark/>
          </w:tcPr>
          <w:p w14:paraId="6429A64F" w14:textId="0372B3CF" w:rsidR="00211160" w:rsidRPr="00543880" w:rsidRDefault="00211160" w:rsidP="00211160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在本地没有办公点</w:t>
            </w:r>
            <w:r w:rsidR="00543880" w:rsidRPr="00543880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的单位</w:t>
            </w:r>
          </w:p>
        </w:tc>
        <w:tc>
          <w:tcPr>
            <w:tcW w:w="709" w:type="dxa"/>
            <w:vAlign w:val="center"/>
          </w:tcPr>
          <w:p w14:paraId="19685527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100EA04A" w14:textId="77777777" w:rsidR="00211160" w:rsidRPr="00543880" w:rsidRDefault="00211160" w:rsidP="00543880">
            <w:pPr>
              <w:pStyle w:val="a8"/>
              <w:widowControl/>
              <w:ind w:left="440" w:firstLineChars="0" w:firstLine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A180F62" w14:textId="454AFB1A" w:rsidR="00946E74" w:rsidRDefault="00946E74" w:rsidP="00946E74">
      <w:pPr>
        <w:spacing w:line="360" w:lineRule="auto"/>
        <w:ind w:firstLineChars="200" w:firstLine="562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946E74">
        <w:rPr>
          <w:rFonts w:ascii="宋体" w:eastAsia="宋体" w:hAnsi="宋体" w:cs="宋体" w:hint="eastAsia"/>
          <w:b/>
          <w:bCs/>
          <w:color w:val="FF0000"/>
          <w:kern w:val="0"/>
          <w:sz w:val="28"/>
          <w:szCs w:val="28"/>
        </w:rPr>
        <w:t>注：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我公司承诺已开展实地走访，</w:t>
      </w:r>
      <w:r w:rsidR="00FE2025" w:rsidRPr="00FE202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核验客户所在地、业务接入地和业务用途的真实有效性，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以上</w:t>
      </w:r>
      <w:r w:rsidR="0054388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信息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根据实际情况填写，</w:t>
      </w:r>
      <w:r w:rsidRPr="00E26DCC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确认无涉</w:t>
      </w:r>
      <w:proofErr w:type="gramStart"/>
      <w:r w:rsidRPr="00E26DCC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诈</w:t>
      </w:r>
      <w:proofErr w:type="gramEnd"/>
      <w:r w:rsidRPr="00E26DCC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风险</w:t>
      </w:r>
      <w:r w:rsidR="00FE2025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。</w:t>
      </w:r>
      <w:r w:rsidRPr="00E26DCC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如产生新入网涉案则我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公司全权</w:t>
      </w:r>
      <w:r w:rsidRPr="00E26DCC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承担考核追责。</w:t>
      </w:r>
    </w:p>
    <w:p w14:paraId="2812F0D4" w14:textId="77777777" w:rsidR="00946E74" w:rsidRPr="00946E74" w:rsidRDefault="00946E74" w:rsidP="00946E74">
      <w:pPr>
        <w:widowControl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</w:p>
    <w:p w14:paraId="642E0BAE" w14:textId="798159BA" w:rsidR="00E26DCC" w:rsidRPr="00E26DCC" w:rsidRDefault="00FB103D" w:rsidP="008162EC">
      <w:pPr>
        <w:spacing w:line="960" w:lineRule="auto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评估人</w:t>
      </w:r>
      <w:r w:rsidR="00E1736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签字</w:t>
      </w:r>
      <w:r w:rsidRPr="0006238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  <w:r w:rsidR="0006238A" w:rsidRPr="0006238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     </w:t>
      </w:r>
      <w:r w:rsidR="00E1736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领导签字</w:t>
      </w:r>
      <w:r w:rsidR="00E1736A" w:rsidRPr="0006238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  <w:r w:rsidR="00E1736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E26DCC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                   </w:t>
      </w:r>
    </w:p>
    <w:p w14:paraId="266778B2" w14:textId="42A1A3AE" w:rsidR="00E26DCC" w:rsidRDefault="00543880" w:rsidP="00E26DCC">
      <w:pPr>
        <w:spacing w:line="960" w:lineRule="auto"/>
        <w:jc w:val="left"/>
        <w:rPr>
          <w:rFonts w:ascii="宋体" w:eastAsia="宋体" w:hAnsi="宋体" w:cs="宋体" w:hint="eastAsia"/>
          <w:color w:val="000000"/>
          <w:kern w:val="0"/>
          <w:sz w:val="2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评估单位</w:t>
      </w:r>
      <w:r w:rsidR="00E1736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盖章：       </w:t>
      </w:r>
    </w:p>
    <w:sectPr w:rsidR="00E26DCC" w:rsidSect="008162E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2E291" w14:textId="77777777" w:rsidR="00A70D80" w:rsidRDefault="00A70D80" w:rsidP="0006238A">
      <w:pPr>
        <w:rPr>
          <w:rFonts w:hint="eastAsia"/>
        </w:rPr>
      </w:pPr>
      <w:r>
        <w:separator/>
      </w:r>
    </w:p>
  </w:endnote>
  <w:endnote w:type="continuationSeparator" w:id="0">
    <w:p w14:paraId="228E5008" w14:textId="77777777" w:rsidR="00A70D80" w:rsidRDefault="00A70D80" w:rsidP="000623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F045C" w14:textId="77777777" w:rsidR="00A70D80" w:rsidRDefault="00A70D80" w:rsidP="0006238A">
      <w:pPr>
        <w:rPr>
          <w:rFonts w:hint="eastAsia"/>
        </w:rPr>
      </w:pPr>
      <w:r>
        <w:separator/>
      </w:r>
    </w:p>
  </w:footnote>
  <w:footnote w:type="continuationSeparator" w:id="0">
    <w:p w14:paraId="24DD233E" w14:textId="77777777" w:rsidR="00A70D80" w:rsidRDefault="00A70D80" w:rsidP="0006238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B774C"/>
    <w:multiLevelType w:val="hybridMultilevel"/>
    <w:tmpl w:val="C7A22C28"/>
    <w:lvl w:ilvl="0" w:tplc="75F131D1">
      <w:start w:val="1"/>
      <w:numFmt w:val="bullet"/>
      <w:lvlText w:val="□"/>
      <w:lvlJc w:val="left"/>
      <w:pPr>
        <w:ind w:left="440" w:hanging="44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0929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0F8"/>
    <w:rsid w:val="0006238A"/>
    <w:rsid w:val="00097973"/>
    <w:rsid w:val="000D186C"/>
    <w:rsid w:val="00122A15"/>
    <w:rsid w:val="00141479"/>
    <w:rsid w:val="00171089"/>
    <w:rsid w:val="001F65B9"/>
    <w:rsid w:val="00211160"/>
    <w:rsid w:val="002470F8"/>
    <w:rsid w:val="002657B4"/>
    <w:rsid w:val="00282040"/>
    <w:rsid w:val="002C5253"/>
    <w:rsid w:val="002E5722"/>
    <w:rsid w:val="003116FE"/>
    <w:rsid w:val="00352508"/>
    <w:rsid w:val="003A5FF3"/>
    <w:rsid w:val="003F4233"/>
    <w:rsid w:val="00442BF3"/>
    <w:rsid w:val="004C63EF"/>
    <w:rsid w:val="00504B95"/>
    <w:rsid w:val="00513ED7"/>
    <w:rsid w:val="00540748"/>
    <w:rsid w:val="00543880"/>
    <w:rsid w:val="0055637D"/>
    <w:rsid w:val="00581353"/>
    <w:rsid w:val="005E0493"/>
    <w:rsid w:val="00617075"/>
    <w:rsid w:val="00633B23"/>
    <w:rsid w:val="006642CF"/>
    <w:rsid w:val="00695384"/>
    <w:rsid w:val="0071603C"/>
    <w:rsid w:val="00742D34"/>
    <w:rsid w:val="00750A37"/>
    <w:rsid w:val="0081528B"/>
    <w:rsid w:val="008162EC"/>
    <w:rsid w:val="008E6056"/>
    <w:rsid w:val="008F0FE0"/>
    <w:rsid w:val="00916396"/>
    <w:rsid w:val="0094231F"/>
    <w:rsid w:val="00946E74"/>
    <w:rsid w:val="00946FA0"/>
    <w:rsid w:val="00A0657C"/>
    <w:rsid w:val="00A50222"/>
    <w:rsid w:val="00A64D95"/>
    <w:rsid w:val="00A70D80"/>
    <w:rsid w:val="00A80706"/>
    <w:rsid w:val="00A82399"/>
    <w:rsid w:val="00A869D0"/>
    <w:rsid w:val="00AB5BA3"/>
    <w:rsid w:val="00B50A94"/>
    <w:rsid w:val="00B751CC"/>
    <w:rsid w:val="00BC128A"/>
    <w:rsid w:val="00C72F46"/>
    <w:rsid w:val="00CA4E08"/>
    <w:rsid w:val="00CE7476"/>
    <w:rsid w:val="00D37E14"/>
    <w:rsid w:val="00D63EA1"/>
    <w:rsid w:val="00D75CA2"/>
    <w:rsid w:val="00DA7C54"/>
    <w:rsid w:val="00E1255B"/>
    <w:rsid w:val="00E1736A"/>
    <w:rsid w:val="00E26DCC"/>
    <w:rsid w:val="00E84FA5"/>
    <w:rsid w:val="00EA1E6F"/>
    <w:rsid w:val="00F55256"/>
    <w:rsid w:val="00FB103D"/>
    <w:rsid w:val="00FE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56997"/>
  <w15:chartTrackingRefBased/>
  <w15:docId w15:val="{01558530-1714-4EA9-A1F5-2A3130AE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3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3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38A"/>
    <w:rPr>
      <w:sz w:val="18"/>
      <w:szCs w:val="18"/>
    </w:rPr>
  </w:style>
  <w:style w:type="table" w:styleId="a7">
    <w:name w:val="Table Grid"/>
    <w:basedOn w:val="a1"/>
    <w:rsid w:val="00062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11160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1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W</dc:creator>
  <cp:keywords/>
  <dc:description/>
  <cp:lastModifiedBy>ai W</cp:lastModifiedBy>
  <cp:revision>4</cp:revision>
  <cp:lastPrinted>2024-06-19T08:47:00Z</cp:lastPrinted>
  <dcterms:created xsi:type="dcterms:W3CDTF">2024-08-06T09:25:00Z</dcterms:created>
  <dcterms:modified xsi:type="dcterms:W3CDTF">2024-08-21T07:43:00Z</dcterms:modified>
</cp:coreProperties>
</file>